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41ac75" w14:textId="e41ac7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40782">
        <w:t>9</w:t>
      </w:r>
      <w:r w:rsidR="00D97743">
        <w:t>3</w:t>
      </w:r>
      <w:r w:rsidRPr="002C1CDD">
        <w:t>. St-</w:t>
      </w:r>
      <w:r w:rsidR="00DA1A32">
        <w:t>1631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40782">
        <w:t>9</w:t>
      </w:r>
      <w:r w:rsidR="00D97743">
        <w:t>3</w:t>
      </w:r>
      <w:r w:rsidRPr="002C1CDD">
        <w:t>. St-</w:t>
      </w:r>
      <w:r w:rsidR="00DA1A32">
        <w:t>1631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A1A32" w:rsidP="00DA1A32" w:rsidRDefault="006826ED">
      <w:r>
        <w:t xml:space="preserve">            </w:t>
      </w:r>
      <w:r w:rsidR="00DA1A32">
        <w:t>KIRINIĆ – usluge jednostavno društvo s ograničenom odgovornošću za usluge, Ulica Vida Ročića 85, 10000 Zagreb,</w:t>
      </w:r>
      <w:r w:rsidR="00DC17C3">
        <w:t xml:space="preserve"> </w:t>
      </w:r>
      <w:r w:rsidRPr="002C1CDD">
        <w:t xml:space="preserve">OIB: </w:t>
      </w:r>
      <w:r w:rsidRPr="0095323D" w:rsidR="00DA1A32">
        <w:t>14679676349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204</properties:Words>
  <properties:Characters>1166</properties:Characters>
  <properties:Lines>9</properties:Lines>
  <properties:Paragraphs>2</properties:Paragraphs>
  <properties:TotalTime>101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2020-11-28T12:09:00Z</dcterms:modified>
  <cp:revision>65</cp:revision>
</cp:coreProperties>
</file>